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5E" w:rsidRDefault="00EA2D5E" w:rsidP="00EA2D5E">
      <w:p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Tirana International Airport SHPK (“TIA”) </w:t>
      </w:r>
      <w:proofErr w:type="spellStart"/>
      <w:r>
        <w:rPr>
          <w:rFonts w:ascii="Arial" w:hAnsi="Arial" w:cs="Arial"/>
          <w:szCs w:val="22"/>
          <w:lang w:val="en-US"/>
        </w:rPr>
        <w:t>k</w:t>
      </w:r>
      <w:r w:rsidRPr="002C7F33">
        <w:rPr>
          <w:rFonts w:ascii="Arial" w:hAnsi="Arial" w:cs="Arial"/>
          <w:szCs w:val="22"/>
          <w:lang w:val="en-US"/>
        </w:rPr>
        <w:t>ë</w:t>
      </w:r>
      <w:r>
        <w:rPr>
          <w:rFonts w:ascii="Arial" w:hAnsi="Arial" w:cs="Arial"/>
          <w:szCs w:val="22"/>
          <w:lang w:val="en-US"/>
        </w:rPr>
        <w:t>rkon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t</w:t>
      </w:r>
      <w:r w:rsidRPr="002C7F33">
        <w:rPr>
          <w:rFonts w:ascii="Arial" w:hAnsi="Arial" w:cs="Arial"/>
          <w:szCs w:val="22"/>
          <w:lang w:val="en-US"/>
        </w:rPr>
        <w:t>ë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pun</w:t>
      </w:r>
      <w:r w:rsidRPr="002C7F33">
        <w:rPr>
          <w:rFonts w:ascii="Arial" w:hAnsi="Arial" w:cs="Arial"/>
          <w:szCs w:val="22"/>
          <w:lang w:val="en-US"/>
        </w:rPr>
        <w:t>ë</w:t>
      </w:r>
      <w:r>
        <w:rPr>
          <w:rFonts w:ascii="Arial" w:hAnsi="Arial" w:cs="Arial"/>
          <w:szCs w:val="22"/>
          <w:lang w:val="en-US"/>
        </w:rPr>
        <w:t>soj</w:t>
      </w:r>
      <w:r w:rsidRPr="002C7F33">
        <w:rPr>
          <w:rFonts w:ascii="Arial" w:hAnsi="Arial" w:cs="Arial"/>
          <w:szCs w:val="22"/>
          <w:lang w:val="en-US"/>
        </w:rPr>
        <w:t>ë</w:t>
      </w:r>
      <w:proofErr w:type="spellEnd"/>
      <w:r>
        <w:rPr>
          <w:rFonts w:ascii="Arial" w:hAnsi="Arial" w:cs="Arial"/>
          <w:szCs w:val="22"/>
          <w:lang w:val="en-US"/>
        </w:rPr>
        <w:t>:</w:t>
      </w:r>
    </w:p>
    <w:p w:rsidR="00EA2D5E" w:rsidRPr="00F44396" w:rsidRDefault="00EA2D5E" w:rsidP="00EA2D5E">
      <w:pPr>
        <w:spacing w:line="240" w:lineRule="auto"/>
        <w:jc w:val="center"/>
        <w:outlineLvl w:val="0"/>
        <w:rPr>
          <w:rFonts w:ascii="Arial" w:hAnsi="Arial" w:cs="Arial"/>
          <w:b/>
          <w:color w:val="FF0000"/>
          <w:szCs w:val="22"/>
          <w:lang w:val="en-US"/>
        </w:rPr>
      </w:pPr>
    </w:p>
    <w:p w:rsidR="00EA2D5E" w:rsidRPr="00F44396" w:rsidRDefault="00090CC6" w:rsidP="00EA2D5E">
      <w:pPr>
        <w:spacing w:line="240" w:lineRule="auto"/>
        <w:jc w:val="center"/>
        <w:outlineLvl w:val="0"/>
        <w:rPr>
          <w:rFonts w:ascii="Arial" w:hAnsi="Arial" w:cs="Arial"/>
          <w:b/>
          <w:color w:val="FF0000"/>
          <w:szCs w:val="22"/>
          <w:lang w:val="en-US"/>
        </w:rPr>
      </w:pPr>
      <w:r>
        <w:rPr>
          <w:rFonts w:ascii="Arial" w:hAnsi="Arial" w:cs="Arial"/>
          <w:b/>
          <w:color w:val="FF0000"/>
          <w:szCs w:val="22"/>
          <w:lang w:val="en-US"/>
        </w:rPr>
        <w:t>MEKANIK/</w:t>
      </w:r>
      <w:r w:rsidR="006F713E">
        <w:rPr>
          <w:rFonts w:ascii="Arial" w:hAnsi="Arial" w:cs="Arial"/>
          <w:b/>
          <w:color w:val="FF0000"/>
          <w:szCs w:val="22"/>
          <w:lang w:val="en-US"/>
        </w:rPr>
        <w:t xml:space="preserve"> </w:t>
      </w:r>
      <w:r>
        <w:rPr>
          <w:rFonts w:ascii="Arial" w:hAnsi="Arial" w:cs="Arial"/>
          <w:b/>
          <w:color w:val="FF0000"/>
          <w:szCs w:val="22"/>
          <w:lang w:val="en-US"/>
        </w:rPr>
        <w:t>XHENERIK</w:t>
      </w:r>
      <w:r w:rsidR="005866DE">
        <w:rPr>
          <w:rFonts w:ascii="Arial" w:hAnsi="Arial" w:cs="Arial"/>
          <w:b/>
          <w:color w:val="FF0000"/>
          <w:szCs w:val="22"/>
          <w:lang w:val="en-US"/>
        </w:rPr>
        <w:t>/</w:t>
      </w:r>
      <w:r w:rsidR="006F713E">
        <w:rPr>
          <w:rFonts w:ascii="Arial" w:hAnsi="Arial" w:cs="Arial"/>
          <w:b/>
          <w:color w:val="FF0000"/>
          <w:szCs w:val="22"/>
          <w:lang w:val="en-US"/>
        </w:rPr>
        <w:t xml:space="preserve"> </w:t>
      </w:r>
      <w:r w:rsidR="005866DE">
        <w:rPr>
          <w:rFonts w:ascii="Arial" w:hAnsi="Arial" w:cs="Arial"/>
          <w:b/>
          <w:color w:val="FF0000"/>
          <w:szCs w:val="22"/>
          <w:lang w:val="en-US"/>
        </w:rPr>
        <w:t>MOTORIST</w:t>
      </w:r>
    </w:p>
    <w:p w:rsidR="00EA2D5E" w:rsidRPr="00F44396" w:rsidRDefault="00EA2D5E" w:rsidP="00EA2D5E">
      <w:pPr>
        <w:spacing w:line="240" w:lineRule="auto"/>
        <w:rPr>
          <w:rFonts w:ascii="Arial" w:hAnsi="Arial" w:cs="Arial"/>
          <w:szCs w:val="22"/>
          <w:lang w:val="en-US"/>
        </w:rPr>
      </w:pPr>
    </w:p>
    <w:p w:rsidR="00EA2D5E" w:rsidRPr="005E31FA" w:rsidRDefault="00EA2D5E" w:rsidP="00EA2D5E">
      <w:pPr>
        <w:spacing w:line="240" w:lineRule="auto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i</w:t>
      </w:r>
      <w:r w:rsidRPr="005E31FA">
        <w:rPr>
          <w:rFonts w:ascii="Arial" w:hAnsi="Arial" w:cs="Arial"/>
          <w:szCs w:val="22"/>
          <w:lang w:val="it-IT"/>
        </w:rPr>
        <w:t xml:space="preserve"> cili do t</w:t>
      </w:r>
      <w:r w:rsidRPr="002C7F33">
        <w:rPr>
          <w:rFonts w:ascii="Arial" w:hAnsi="Arial" w:cs="Arial"/>
          <w:szCs w:val="22"/>
          <w:lang w:val="en-US"/>
        </w:rPr>
        <w:t>ë</w:t>
      </w:r>
      <w:r w:rsidRPr="005E31FA">
        <w:rPr>
          <w:rFonts w:ascii="Arial" w:hAnsi="Arial" w:cs="Arial"/>
          <w:szCs w:val="22"/>
          <w:lang w:val="it-IT"/>
        </w:rPr>
        <w:t xml:space="preserve"> raportoj</w:t>
      </w:r>
      <w:r w:rsidRPr="002C7F33">
        <w:rPr>
          <w:rFonts w:ascii="Arial" w:hAnsi="Arial" w:cs="Arial"/>
          <w:szCs w:val="22"/>
          <w:lang w:val="en-US"/>
        </w:rPr>
        <w:t>ë</w:t>
      </w:r>
      <w:r w:rsidR="00B02B3D">
        <w:rPr>
          <w:rFonts w:ascii="Arial" w:hAnsi="Arial" w:cs="Arial"/>
          <w:szCs w:val="22"/>
          <w:lang w:val="it-IT"/>
        </w:rPr>
        <w:t xml:space="preserve"> tek Përgjegjës i</w:t>
      </w:r>
      <w:bookmarkStart w:id="0" w:name="_GoBack"/>
      <w:bookmarkEnd w:id="0"/>
      <w:r w:rsidR="00090CC6">
        <w:rPr>
          <w:rFonts w:ascii="Arial" w:hAnsi="Arial" w:cs="Arial"/>
          <w:szCs w:val="22"/>
          <w:lang w:val="it-IT"/>
        </w:rPr>
        <w:t xml:space="preserve"> Ofiçinës</w:t>
      </w:r>
      <w:r w:rsidRPr="005E31FA">
        <w:rPr>
          <w:rFonts w:ascii="Arial" w:hAnsi="Arial" w:cs="Arial"/>
          <w:szCs w:val="22"/>
          <w:lang w:val="it-IT"/>
        </w:rPr>
        <w:t>.</w:t>
      </w:r>
    </w:p>
    <w:p w:rsidR="00EA2D5E" w:rsidRPr="005E31FA" w:rsidRDefault="00EA2D5E" w:rsidP="00EA2D5E">
      <w:pPr>
        <w:spacing w:line="240" w:lineRule="auto"/>
        <w:rPr>
          <w:rFonts w:ascii="Arial" w:hAnsi="Arial" w:cs="Arial"/>
          <w:szCs w:val="22"/>
          <w:lang w:val="it-IT"/>
        </w:rPr>
      </w:pPr>
    </w:p>
    <w:p w:rsidR="00090CC6" w:rsidRDefault="00EA2D5E" w:rsidP="00090CC6">
      <w:pPr>
        <w:spacing w:line="240" w:lineRule="auto"/>
        <w:outlineLvl w:val="0"/>
        <w:rPr>
          <w:rFonts w:ascii="Arial" w:hAnsi="Arial" w:cs="Arial"/>
          <w:b/>
          <w:szCs w:val="22"/>
          <w:lang w:val="it-IT"/>
        </w:rPr>
      </w:pPr>
      <w:r w:rsidRPr="0002383A">
        <w:rPr>
          <w:rFonts w:ascii="Arial" w:hAnsi="Arial" w:cs="Arial"/>
          <w:b/>
          <w:szCs w:val="22"/>
          <w:lang w:val="it-IT"/>
        </w:rPr>
        <w:t>Detyrat kryesore dhe p</w:t>
      </w:r>
      <w:r w:rsidRPr="009A6317">
        <w:rPr>
          <w:rFonts w:ascii="Arial" w:hAnsi="Arial" w:cs="Arial"/>
          <w:b/>
          <w:szCs w:val="22"/>
          <w:lang w:val="it-IT"/>
        </w:rPr>
        <w:t>ë</w:t>
      </w:r>
      <w:r w:rsidRPr="0002383A">
        <w:rPr>
          <w:rFonts w:ascii="Arial" w:hAnsi="Arial" w:cs="Arial"/>
          <w:b/>
          <w:szCs w:val="22"/>
          <w:lang w:val="it-IT"/>
        </w:rPr>
        <w:t>rgjegj</w:t>
      </w:r>
      <w:r w:rsidRPr="009A6317">
        <w:rPr>
          <w:rFonts w:ascii="Arial" w:hAnsi="Arial" w:cs="Arial"/>
          <w:b/>
          <w:szCs w:val="22"/>
          <w:lang w:val="it-IT"/>
        </w:rPr>
        <w:t>ë</w:t>
      </w:r>
      <w:r w:rsidRPr="0002383A">
        <w:rPr>
          <w:rFonts w:ascii="Arial" w:hAnsi="Arial" w:cs="Arial"/>
          <w:b/>
          <w:szCs w:val="22"/>
          <w:lang w:val="it-IT"/>
        </w:rPr>
        <w:t>sit</w:t>
      </w:r>
      <w:r w:rsidRPr="009A6317">
        <w:rPr>
          <w:rFonts w:ascii="Arial" w:hAnsi="Arial" w:cs="Arial"/>
          <w:b/>
          <w:szCs w:val="22"/>
          <w:lang w:val="it-IT"/>
        </w:rPr>
        <w:t>ë</w:t>
      </w:r>
      <w:r w:rsidRPr="0002383A">
        <w:rPr>
          <w:rFonts w:ascii="Arial" w:hAnsi="Arial" w:cs="Arial"/>
          <w:b/>
          <w:szCs w:val="22"/>
          <w:lang w:val="it-IT"/>
        </w:rPr>
        <w:t xml:space="preserve"> e pozicionit: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spacing w:line="240" w:lineRule="auto"/>
        <w:outlineLvl w:val="0"/>
        <w:rPr>
          <w:rFonts w:ascii="Arial" w:hAnsi="Arial" w:cs="Arial"/>
          <w:b/>
          <w:szCs w:val="22"/>
          <w:lang w:val="it-IT"/>
        </w:rPr>
      </w:pPr>
      <w:r w:rsidRPr="00090CC6">
        <w:rPr>
          <w:rFonts w:ascii="Arial" w:hAnsi="Arial" w:cs="Arial"/>
          <w:szCs w:val="22"/>
          <w:lang w:val="it-IT"/>
        </w:rPr>
        <w:t>Bën kontrollin ditor të gjendjes teknike të mjeteve që operojnë në V.Q.A. Merr udhëzimet paraprake për veprimet që mund të kryejë.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Raporton tek drejtori</w:t>
      </w:r>
      <w:r w:rsidRPr="00090CC6">
        <w:rPr>
          <w:rFonts w:ascii="Arial" w:hAnsi="Arial" w:cs="Arial"/>
          <w:szCs w:val="22"/>
          <w:lang w:val="it-IT"/>
        </w:rPr>
        <w:t xml:space="preserve"> i departamentit për gj</w:t>
      </w:r>
      <w:r w:rsidR="001A5B85">
        <w:rPr>
          <w:rFonts w:ascii="Arial" w:hAnsi="Arial" w:cs="Arial"/>
          <w:szCs w:val="22"/>
          <w:lang w:val="it-IT"/>
        </w:rPr>
        <w:t>ë</w:t>
      </w:r>
      <w:r w:rsidRPr="00090CC6">
        <w:rPr>
          <w:rFonts w:ascii="Arial" w:hAnsi="Arial" w:cs="Arial"/>
          <w:szCs w:val="22"/>
          <w:lang w:val="it-IT"/>
        </w:rPr>
        <w:t>ndjen teknike të mjeteve.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 w:rsidRPr="00090CC6">
        <w:rPr>
          <w:rFonts w:ascii="Arial" w:hAnsi="Arial" w:cs="Arial"/>
          <w:szCs w:val="22"/>
          <w:lang w:val="it-IT"/>
        </w:rPr>
        <w:t>Kontrollon që gjëndja teknike e mjeteve është ne kushte normale mekanike dhe parametrat janë optimal.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 w:rsidRPr="00090CC6">
        <w:rPr>
          <w:rFonts w:ascii="Arial" w:hAnsi="Arial" w:cs="Arial"/>
          <w:szCs w:val="22"/>
          <w:lang w:val="it-IT"/>
        </w:rPr>
        <w:t>Kontrollon me imtësi gjendjen e sistemit të ushqimit të mjeteve.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 w:rsidRPr="00090CC6">
        <w:rPr>
          <w:rFonts w:ascii="Arial" w:hAnsi="Arial" w:cs="Arial"/>
          <w:szCs w:val="22"/>
          <w:lang w:val="it-IT"/>
        </w:rPr>
        <w:t>Kontrollon gjendjen e mjeteve dhe bën provën e ndezjes së tyre në mënyrë që të jenë në gadishmëri për punë.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 w:rsidRPr="00090CC6">
        <w:rPr>
          <w:rFonts w:ascii="Arial" w:hAnsi="Arial" w:cs="Arial"/>
          <w:szCs w:val="22"/>
          <w:lang w:val="it-IT"/>
        </w:rPr>
        <w:t>Për çdo anomali të konstatuar mban shënimet përkatëse dhe i raporton shefit I departamentit.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 w:rsidRPr="00090CC6">
        <w:rPr>
          <w:rFonts w:ascii="Arial" w:hAnsi="Arial" w:cs="Arial"/>
          <w:szCs w:val="22"/>
          <w:lang w:val="it-IT"/>
        </w:rPr>
        <w:t>Kryen shërbimet e planifikuara në planin e punës të përgatitur nga departamenti mekanik dhe raporton për zbatimin e tyre.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 w:rsidRPr="00090CC6">
        <w:rPr>
          <w:rFonts w:ascii="Arial" w:hAnsi="Arial" w:cs="Arial"/>
          <w:szCs w:val="22"/>
          <w:lang w:val="it-IT"/>
        </w:rPr>
        <w:t>Merr pjesë aktive në eliminimin e difekteve të ndryshme në sistemin e ushqimit, ne hapjen e motorrit, ne heqjen e testates, në riparimin e pjesëve te brendshme të motorrit, në kryerjen e proves finale për pune</w:t>
      </w:r>
      <w:r>
        <w:rPr>
          <w:rFonts w:ascii="Arial" w:hAnsi="Arial" w:cs="Arial"/>
          <w:szCs w:val="22"/>
          <w:lang w:val="it-IT"/>
        </w:rPr>
        <w:t>.</w:t>
      </w:r>
    </w:p>
    <w:p w:rsidR="00090CC6" w:rsidRPr="00090CC6" w:rsidRDefault="00090CC6" w:rsidP="00090CC6">
      <w:pPr>
        <w:pStyle w:val="ListParagraph"/>
        <w:numPr>
          <w:ilvl w:val="0"/>
          <w:numId w:val="14"/>
        </w:numPr>
        <w:spacing w:line="240" w:lineRule="auto"/>
        <w:outlineLvl w:val="0"/>
        <w:rPr>
          <w:rFonts w:ascii="Arial" w:hAnsi="Arial" w:cs="Arial"/>
          <w:szCs w:val="22"/>
          <w:lang w:val="it-IT"/>
        </w:rPr>
      </w:pPr>
      <w:r w:rsidRPr="00090CC6">
        <w:rPr>
          <w:rFonts w:ascii="Arial" w:hAnsi="Arial" w:cs="Arial"/>
          <w:szCs w:val="22"/>
          <w:lang w:val="it-IT"/>
        </w:rPr>
        <w:t>Nuk largohet nga vendi i punë</w:t>
      </w:r>
      <w:r w:rsidR="00D459DC">
        <w:rPr>
          <w:rFonts w:ascii="Arial" w:hAnsi="Arial" w:cs="Arial"/>
          <w:szCs w:val="22"/>
          <w:lang w:val="it-IT"/>
        </w:rPr>
        <w:t>s gjatë gjithë orarit të punës, n</w:t>
      </w:r>
      <w:r w:rsidRPr="00090CC6">
        <w:rPr>
          <w:rFonts w:ascii="Arial" w:hAnsi="Arial" w:cs="Arial"/>
          <w:szCs w:val="22"/>
          <w:lang w:val="it-IT"/>
        </w:rPr>
        <w:t>ë rast</w:t>
      </w:r>
      <w:r w:rsidR="00D459DC">
        <w:rPr>
          <w:rFonts w:ascii="Arial" w:hAnsi="Arial" w:cs="Arial"/>
          <w:szCs w:val="22"/>
          <w:lang w:val="it-IT"/>
        </w:rPr>
        <w:t xml:space="preserve"> nevoje duhet të njoftojë menaxherin</w:t>
      </w:r>
      <w:r w:rsidRPr="00090CC6">
        <w:rPr>
          <w:rFonts w:ascii="Arial" w:hAnsi="Arial" w:cs="Arial"/>
          <w:szCs w:val="22"/>
          <w:lang w:val="it-IT"/>
        </w:rPr>
        <w:t xml:space="preserve"> e departamentit i cili merr masa për zëvendësimin e tij.</w:t>
      </w:r>
    </w:p>
    <w:p w:rsidR="007768AB" w:rsidRPr="007768AB" w:rsidRDefault="007768AB" w:rsidP="007768AB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 w:rsidRPr="007768AB">
        <w:rPr>
          <w:rFonts w:ascii="Arial" w:hAnsi="Arial" w:cs="Arial"/>
          <w:szCs w:val="22"/>
          <w:lang w:val="it-IT"/>
        </w:rPr>
        <w:t>Kontrollon me imtësi gjndje e sistemit të frenimit, hidraulik dhe mekanik.</w:t>
      </w:r>
    </w:p>
    <w:p w:rsidR="00EA2D5E" w:rsidRPr="007768AB" w:rsidRDefault="007768AB" w:rsidP="007768AB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  <w:lang w:val="it-IT"/>
        </w:rPr>
      </w:pPr>
      <w:r w:rsidRPr="007768AB">
        <w:rPr>
          <w:rFonts w:ascii="Arial" w:hAnsi="Arial" w:cs="Arial"/>
          <w:szCs w:val="22"/>
          <w:lang w:val="it-IT"/>
        </w:rPr>
        <w:t>Është përgjegjës për sigurinë teknike dhe zbatimin e saj gjatë gjithë punimeve të ndryshme</w:t>
      </w:r>
      <w:r>
        <w:rPr>
          <w:rFonts w:ascii="Arial" w:hAnsi="Arial" w:cs="Arial"/>
          <w:szCs w:val="22"/>
          <w:lang w:val="it-IT"/>
        </w:rPr>
        <w:t>.</w:t>
      </w:r>
    </w:p>
    <w:p w:rsidR="00EA2D5E" w:rsidRDefault="00EA2D5E" w:rsidP="00EA2D5E">
      <w:pPr>
        <w:spacing w:line="240" w:lineRule="auto"/>
        <w:outlineLvl w:val="0"/>
        <w:rPr>
          <w:rFonts w:ascii="Arial" w:hAnsi="Arial" w:cs="Arial"/>
          <w:b/>
          <w:szCs w:val="22"/>
          <w:lang w:val="en-US"/>
        </w:rPr>
      </w:pPr>
    </w:p>
    <w:p w:rsidR="00EA2D5E" w:rsidRDefault="00EA2D5E" w:rsidP="00EA2D5E">
      <w:pPr>
        <w:spacing w:line="240" w:lineRule="auto"/>
        <w:outlineLvl w:val="0"/>
        <w:rPr>
          <w:rFonts w:ascii="Arial" w:hAnsi="Arial" w:cs="Arial"/>
          <w:b/>
          <w:szCs w:val="22"/>
          <w:lang w:val="en-US"/>
        </w:rPr>
      </w:pPr>
      <w:proofErr w:type="spellStart"/>
      <w:r>
        <w:rPr>
          <w:rFonts w:ascii="Arial" w:hAnsi="Arial" w:cs="Arial"/>
          <w:b/>
          <w:szCs w:val="22"/>
          <w:lang w:val="en-US"/>
        </w:rPr>
        <w:t>Aft</w:t>
      </w:r>
      <w:r w:rsidRPr="009A6317">
        <w:rPr>
          <w:rFonts w:ascii="Arial" w:hAnsi="Arial" w:cs="Arial"/>
          <w:b/>
          <w:szCs w:val="22"/>
          <w:lang w:val="en-US"/>
        </w:rPr>
        <w:t>ë</w:t>
      </w:r>
      <w:r>
        <w:rPr>
          <w:rFonts w:ascii="Arial" w:hAnsi="Arial" w:cs="Arial"/>
          <w:b/>
          <w:szCs w:val="22"/>
          <w:lang w:val="en-US"/>
        </w:rPr>
        <w:t>site</w:t>
      </w:r>
      <w:proofErr w:type="spellEnd"/>
      <w:r>
        <w:rPr>
          <w:rFonts w:ascii="Arial" w:hAnsi="Arial" w:cs="Arial"/>
          <w:b/>
          <w:szCs w:val="22"/>
          <w:lang w:val="en-US"/>
        </w:rPr>
        <w:t xml:space="preserve"> e </w:t>
      </w:r>
      <w:proofErr w:type="spellStart"/>
      <w:r>
        <w:rPr>
          <w:rFonts w:ascii="Arial" w:hAnsi="Arial" w:cs="Arial"/>
          <w:b/>
          <w:szCs w:val="22"/>
          <w:lang w:val="en-US"/>
        </w:rPr>
        <w:t>k</w:t>
      </w:r>
      <w:r w:rsidRPr="009A6317">
        <w:rPr>
          <w:rFonts w:ascii="Arial" w:hAnsi="Arial" w:cs="Arial"/>
          <w:b/>
          <w:szCs w:val="22"/>
          <w:lang w:val="en-US"/>
        </w:rPr>
        <w:t>ë</w:t>
      </w:r>
      <w:r>
        <w:rPr>
          <w:rFonts w:ascii="Arial" w:hAnsi="Arial" w:cs="Arial"/>
          <w:b/>
          <w:szCs w:val="22"/>
          <w:lang w:val="en-US"/>
        </w:rPr>
        <w:t>rkuara</w:t>
      </w:r>
      <w:proofErr w:type="spellEnd"/>
      <w:r w:rsidRPr="00CB4147">
        <w:rPr>
          <w:rFonts w:ascii="Arial" w:hAnsi="Arial" w:cs="Arial"/>
          <w:b/>
          <w:szCs w:val="22"/>
          <w:lang w:val="en-US"/>
        </w:rPr>
        <w:t>:</w:t>
      </w:r>
    </w:p>
    <w:p w:rsidR="00EA2D5E" w:rsidRDefault="00EA2D5E" w:rsidP="00EA2D5E">
      <w:pPr>
        <w:pStyle w:val="NormalWeb"/>
        <w:rPr>
          <w:rFonts w:ascii="Arial" w:hAnsi="Arial" w:cs="Arial"/>
          <w:sz w:val="22"/>
          <w:szCs w:val="22"/>
          <w:lang w:val="de-DE"/>
        </w:rPr>
      </w:pPr>
    </w:p>
    <w:p w:rsidR="00EA2D5E" w:rsidRPr="00893C76" w:rsidRDefault="00EA2D5E" w:rsidP="00EA2D5E">
      <w:pPr>
        <w:numPr>
          <w:ilvl w:val="0"/>
          <w:numId w:val="11"/>
        </w:numPr>
        <w:spacing w:line="240" w:lineRule="auto"/>
        <w:rPr>
          <w:rFonts w:ascii="Arial" w:hAnsi="Arial" w:cs="Arial"/>
          <w:lang w:val="en-US"/>
        </w:rPr>
      </w:pPr>
      <w:r w:rsidRPr="00BA2F1C">
        <w:rPr>
          <w:rFonts w:ascii="Arial" w:hAnsi="Arial" w:cs="Arial"/>
          <w:szCs w:val="22"/>
          <w:lang w:val="sq-AL" w:eastAsia="en-US"/>
        </w:rPr>
        <w:t xml:space="preserve">Preferohet Diplomë </w:t>
      </w:r>
      <w:r w:rsidRPr="001038E7">
        <w:rPr>
          <w:rFonts w:ascii="Arial" w:hAnsi="Arial" w:cs="Arial"/>
          <w:szCs w:val="22"/>
          <w:lang w:val="sq-AL" w:eastAsia="en-US"/>
        </w:rPr>
        <w:t>Universiteti</w:t>
      </w:r>
      <w:r>
        <w:rPr>
          <w:rFonts w:ascii="Arial" w:hAnsi="Arial" w:cs="Arial"/>
          <w:szCs w:val="22"/>
          <w:lang w:val="fr-FR" w:eastAsia="en-US"/>
        </w:rPr>
        <w:t xml:space="preserve"> </w:t>
      </w:r>
    </w:p>
    <w:p w:rsidR="00EA2D5E" w:rsidRPr="00893C76" w:rsidRDefault="00EA2D5E" w:rsidP="00EA2D5E">
      <w:pPr>
        <w:numPr>
          <w:ilvl w:val="0"/>
          <w:numId w:val="11"/>
        </w:numPr>
        <w:spacing w:line="240" w:lineRule="auto"/>
        <w:rPr>
          <w:rFonts w:ascii="Arial" w:hAnsi="Arial" w:cs="Arial"/>
          <w:lang w:val="en-US"/>
        </w:rPr>
      </w:pPr>
      <w:r w:rsidRPr="00BA2F1C">
        <w:rPr>
          <w:rFonts w:ascii="Arial" w:hAnsi="Arial" w:cs="Arial"/>
          <w:szCs w:val="22"/>
          <w:lang w:val="sq-AL" w:eastAsia="en-US"/>
        </w:rPr>
        <w:t>Preferohet përvojë</w:t>
      </w:r>
      <w:r>
        <w:rPr>
          <w:rFonts w:ascii="Arial" w:hAnsi="Arial" w:cs="Arial"/>
          <w:szCs w:val="22"/>
          <w:lang w:val="sq-AL" w:eastAsia="en-US"/>
        </w:rPr>
        <w:t xml:space="preserve"> e meparshme në </w:t>
      </w:r>
      <w:r w:rsidR="007768AB">
        <w:rPr>
          <w:rFonts w:ascii="Arial" w:hAnsi="Arial" w:cs="Arial"/>
          <w:szCs w:val="22"/>
          <w:lang w:val="sq-AL" w:eastAsia="en-US"/>
        </w:rPr>
        <w:t>pozicione te ngjashme</w:t>
      </w:r>
    </w:p>
    <w:p w:rsidR="00EA2D5E" w:rsidRPr="00BA2F1C" w:rsidRDefault="00EA2D5E" w:rsidP="00EA2D5E">
      <w:pPr>
        <w:numPr>
          <w:ilvl w:val="0"/>
          <w:numId w:val="11"/>
        </w:numPr>
        <w:rPr>
          <w:rFonts w:ascii="Arial" w:hAnsi="Arial" w:cs="Arial"/>
          <w:szCs w:val="22"/>
          <w:lang w:val="sq-AL" w:eastAsia="en-US"/>
        </w:rPr>
      </w:pPr>
      <w:r w:rsidRPr="00BA2F1C">
        <w:rPr>
          <w:rFonts w:ascii="Arial" w:hAnsi="Arial" w:cs="Arial"/>
          <w:szCs w:val="22"/>
          <w:lang w:val="sq-AL" w:eastAsia="en-US"/>
        </w:rPr>
        <w:t>Saktësi dhe aftësi për kryerjen e kontrollit / inspektimit</w:t>
      </w:r>
    </w:p>
    <w:p w:rsidR="00EA2D5E" w:rsidRPr="00893C76" w:rsidRDefault="00EA2D5E" w:rsidP="00EA2D5E">
      <w:pPr>
        <w:numPr>
          <w:ilvl w:val="0"/>
          <w:numId w:val="11"/>
        </w:numPr>
        <w:spacing w:line="240" w:lineRule="auto"/>
        <w:rPr>
          <w:rFonts w:ascii="Arial" w:hAnsi="Arial" w:cs="Arial"/>
          <w:lang w:val="sq-AL"/>
        </w:rPr>
      </w:pPr>
      <w:r w:rsidRPr="00BA2F1C">
        <w:rPr>
          <w:rFonts w:ascii="Arial" w:hAnsi="Arial" w:cs="Arial"/>
          <w:szCs w:val="22"/>
          <w:lang w:val="sq-AL" w:eastAsia="en-US"/>
        </w:rPr>
        <w:t>Aftësia për të ndjekur në mënyrë strikte udhëzimet e Eprorëve</w:t>
      </w:r>
    </w:p>
    <w:p w:rsidR="00EA2D5E" w:rsidRPr="00BA2F1C" w:rsidRDefault="00EA2D5E" w:rsidP="00EA2D5E">
      <w:pPr>
        <w:numPr>
          <w:ilvl w:val="0"/>
          <w:numId w:val="11"/>
        </w:numPr>
        <w:rPr>
          <w:rFonts w:ascii="Arial" w:hAnsi="Arial" w:cs="Arial"/>
          <w:szCs w:val="22"/>
          <w:lang w:val="sq-AL" w:eastAsia="en-US"/>
        </w:rPr>
      </w:pPr>
      <w:r w:rsidRPr="00BA2F1C">
        <w:rPr>
          <w:rFonts w:ascii="Arial" w:hAnsi="Arial" w:cs="Arial"/>
          <w:szCs w:val="22"/>
          <w:lang w:val="sq-AL" w:eastAsia="en-US"/>
        </w:rPr>
        <w:t>Aftësi për të punuar në mënyrë efektive si pjesë e një ekipi</w:t>
      </w:r>
    </w:p>
    <w:p w:rsidR="00EA2D5E" w:rsidRPr="007768AB" w:rsidRDefault="00EA2D5E" w:rsidP="007768AB">
      <w:pPr>
        <w:numPr>
          <w:ilvl w:val="0"/>
          <w:numId w:val="11"/>
        </w:numPr>
        <w:rPr>
          <w:rFonts w:ascii="Arial" w:hAnsi="Arial" w:cs="Arial"/>
          <w:szCs w:val="22"/>
          <w:lang w:val="sq-AL" w:eastAsia="en-US"/>
        </w:rPr>
      </w:pPr>
      <w:r w:rsidRPr="00BA2F1C">
        <w:rPr>
          <w:rFonts w:ascii="Arial" w:hAnsi="Arial" w:cs="Arial"/>
          <w:szCs w:val="22"/>
          <w:lang w:val="sq-AL" w:eastAsia="en-US"/>
        </w:rPr>
        <w:t>Aftësi për të punuar nën stres dhe përgjigjen ndaj emergjencave</w:t>
      </w:r>
    </w:p>
    <w:p w:rsidR="00EA2D5E" w:rsidRDefault="00EA2D5E" w:rsidP="00EA2D5E">
      <w:pPr>
        <w:pStyle w:val="NormalWeb"/>
        <w:jc w:val="both"/>
        <w:rPr>
          <w:rFonts w:ascii="Arial" w:hAnsi="Arial" w:cs="Arial"/>
          <w:sz w:val="22"/>
          <w:szCs w:val="22"/>
          <w:lang w:val="it-IT"/>
        </w:rPr>
      </w:pPr>
    </w:p>
    <w:p w:rsidR="00EA2D5E" w:rsidRPr="007B21E0" w:rsidRDefault="00EA2D5E" w:rsidP="00EA2D5E">
      <w:pPr>
        <w:pStyle w:val="NormalWeb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Për të aplikuar për këtë</w:t>
      </w:r>
      <w:r w:rsidRPr="00CA7303">
        <w:rPr>
          <w:rFonts w:ascii="Arial" w:hAnsi="Arial" w:cs="Arial"/>
          <w:sz w:val="22"/>
          <w:szCs w:val="22"/>
          <w:lang w:val="it-IT"/>
        </w:rPr>
        <w:t xml:space="preserve"> pozicion aplika</w:t>
      </w:r>
      <w:r>
        <w:rPr>
          <w:rFonts w:ascii="Arial" w:hAnsi="Arial" w:cs="Arial"/>
          <w:sz w:val="22"/>
          <w:szCs w:val="22"/>
          <w:lang w:val="it-IT"/>
        </w:rPr>
        <w:t>ntët duhet të plotësojnë Formularin e Aplikimit, i cili mund të gjë</w:t>
      </w:r>
      <w:r w:rsidRPr="00CA7303">
        <w:rPr>
          <w:rFonts w:ascii="Arial" w:hAnsi="Arial" w:cs="Arial"/>
          <w:sz w:val="22"/>
          <w:szCs w:val="22"/>
          <w:lang w:val="it-IT"/>
        </w:rPr>
        <w:t xml:space="preserve">ndet tek faqja e internetit: </w:t>
      </w:r>
      <w:hyperlink r:id="rId7" w:history="1">
        <w:r w:rsidRPr="00CF6BEA">
          <w:rPr>
            <w:rStyle w:val="Hyperlink"/>
            <w:rFonts w:ascii="Arial" w:hAnsi="Arial" w:cs="Arial"/>
            <w:sz w:val="22"/>
            <w:szCs w:val="22"/>
            <w:lang w:val="it-IT"/>
          </w:rPr>
          <w:t>www.tirana-airport.com</w:t>
        </w:r>
      </w:hyperlink>
      <w:r>
        <w:rPr>
          <w:rFonts w:ascii="Arial" w:hAnsi="Arial" w:cs="Arial"/>
          <w:sz w:val="22"/>
          <w:szCs w:val="22"/>
          <w:lang w:val="it-IT"/>
        </w:rPr>
        <w:t xml:space="preserve"> dhe të dërgohet me postë elektronike së bashku me një CV të kohëve të fundit në</w:t>
      </w:r>
      <w:r w:rsidRPr="00CA7303">
        <w:rPr>
          <w:rFonts w:ascii="Arial" w:hAnsi="Arial" w:cs="Arial"/>
          <w:sz w:val="22"/>
          <w:szCs w:val="22"/>
          <w:lang w:val="it-IT"/>
        </w:rPr>
        <w:t xml:space="preserve">: </w:t>
      </w:r>
      <w:hyperlink r:id="rId8" w:history="1">
        <w:r w:rsidRPr="002F5D22">
          <w:rPr>
            <w:rStyle w:val="Hyperlink"/>
            <w:rFonts w:ascii="Arial" w:hAnsi="Arial" w:cs="Arial"/>
            <w:sz w:val="22"/>
            <w:szCs w:val="22"/>
          </w:rPr>
          <w:t>human-resources@tirana-airport.com</w:t>
        </w:r>
      </w:hyperlink>
      <w:r w:rsidRPr="00CA7303">
        <w:rPr>
          <w:rFonts w:ascii="Arial" w:hAnsi="Arial" w:cs="Arial"/>
          <w:sz w:val="22"/>
          <w:szCs w:val="22"/>
          <w:lang w:val="it-IT"/>
        </w:rPr>
        <w:t>, ose tek recepsioni i Godin</w:t>
      </w:r>
      <w:r>
        <w:rPr>
          <w:rFonts w:ascii="Arial" w:hAnsi="Arial" w:cs="Arial"/>
          <w:sz w:val="22"/>
          <w:szCs w:val="22"/>
          <w:lang w:val="it-IT"/>
        </w:rPr>
        <w:t>ë</w:t>
      </w:r>
      <w:r w:rsidRPr="00CA7303">
        <w:rPr>
          <w:rFonts w:ascii="Arial" w:hAnsi="Arial" w:cs="Arial"/>
          <w:sz w:val="22"/>
          <w:szCs w:val="22"/>
          <w:lang w:val="it-IT"/>
        </w:rPr>
        <w:t>s s</w:t>
      </w:r>
      <w:r>
        <w:rPr>
          <w:rFonts w:ascii="Arial" w:hAnsi="Arial" w:cs="Arial"/>
          <w:sz w:val="22"/>
          <w:szCs w:val="22"/>
          <w:lang w:val="it-IT"/>
        </w:rPr>
        <w:t>ë</w:t>
      </w:r>
      <w:r w:rsidRPr="00CA7303">
        <w:rPr>
          <w:rFonts w:ascii="Arial" w:hAnsi="Arial" w:cs="Arial"/>
          <w:sz w:val="22"/>
          <w:szCs w:val="22"/>
          <w:lang w:val="it-IT"/>
        </w:rPr>
        <w:t xml:space="preserve"> Administrat</w:t>
      </w:r>
      <w:r>
        <w:rPr>
          <w:rFonts w:ascii="Arial" w:hAnsi="Arial" w:cs="Arial"/>
          <w:sz w:val="22"/>
          <w:szCs w:val="22"/>
          <w:lang w:val="it-IT"/>
        </w:rPr>
        <w:t>ë</w:t>
      </w:r>
      <w:r w:rsidRPr="00CA7303">
        <w:rPr>
          <w:rFonts w:ascii="Arial" w:hAnsi="Arial" w:cs="Arial"/>
          <w:sz w:val="22"/>
          <w:szCs w:val="22"/>
          <w:lang w:val="it-IT"/>
        </w:rPr>
        <w:t>s (Rinas).</w:t>
      </w:r>
    </w:p>
    <w:p w:rsidR="00EA2D5E" w:rsidRPr="007B21E0" w:rsidRDefault="00EA2D5E" w:rsidP="00EA2D5E">
      <w:pPr>
        <w:pStyle w:val="NormalWeb"/>
        <w:jc w:val="both"/>
        <w:rPr>
          <w:rFonts w:ascii="Arial" w:hAnsi="Arial" w:cs="Arial"/>
          <w:sz w:val="22"/>
          <w:szCs w:val="22"/>
          <w:lang w:val="it-IT"/>
        </w:rPr>
      </w:pPr>
    </w:p>
    <w:p w:rsidR="00EA2D5E" w:rsidRPr="001D174D" w:rsidRDefault="00EA2D5E" w:rsidP="00EA2D5E">
      <w:pPr>
        <w:pStyle w:val="NormalWeb"/>
        <w:jc w:val="center"/>
        <w:outlineLvl w:val="0"/>
        <w:rPr>
          <w:rFonts w:ascii="Arial" w:hAnsi="Arial" w:cs="Arial"/>
          <w:sz w:val="22"/>
          <w:szCs w:val="22"/>
          <w:lang w:val="it-IT"/>
        </w:rPr>
      </w:pPr>
    </w:p>
    <w:p w:rsidR="00EB0F9A" w:rsidRPr="007768AB" w:rsidRDefault="00EA2D5E" w:rsidP="007768AB">
      <w:pPr>
        <w:pStyle w:val="NormalWeb"/>
        <w:jc w:val="center"/>
        <w:outlineLvl w:val="0"/>
        <w:rPr>
          <w:rFonts w:ascii="Arial" w:hAnsi="Arial" w:cs="Arial"/>
          <w:sz w:val="22"/>
          <w:szCs w:val="22"/>
          <w:lang w:val="it-IT"/>
        </w:rPr>
      </w:pPr>
      <w:r w:rsidRPr="0096153C">
        <w:rPr>
          <w:rFonts w:ascii="Arial" w:hAnsi="Arial" w:cs="Arial"/>
          <w:sz w:val="22"/>
          <w:szCs w:val="22"/>
          <w:lang w:val="it-IT"/>
        </w:rPr>
        <w:t>Departamenti i Burimeve Njerëzore do t</w:t>
      </w:r>
      <w:r w:rsidRPr="009A6317">
        <w:rPr>
          <w:rFonts w:ascii="Arial" w:hAnsi="Arial" w:cs="Arial"/>
          <w:sz w:val="22"/>
          <w:szCs w:val="22"/>
          <w:lang w:val="it-IT"/>
        </w:rPr>
        <w:t>ë</w:t>
      </w:r>
      <w:r>
        <w:rPr>
          <w:rFonts w:ascii="Arial" w:hAnsi="Arial" w:cs="Arial"/>
          <w:sz w:val="22"/>
          <w:szCs w:val="22"/>
          <w:lang w:val="it-IT"/>
        </w:rPr>
        <w:t xml:space="preserve"> kontaktoj</w:t>
      </w:r>
      <w:r w:rsidRPr="009A6317">
        <w:rPr>
          <w:rFonts w:ascii="Arial" w:hAnsi="Arial" w:cs="Arial"/>
          <w:sz w:val="22"/>
          <w:szCs w:val="22"/>
          <w:lang w:val="it-IT"/>
        </w:rPr>
        <w:t>ë</w:t>
      </w:r>
      <w:r>
        <w:rPr>
          <w:rFonts w:ascii="Arial" w:hAnsi="Arial" w:cs="Arial"/>
          <w:sz w:val="22"/>
          <w:szCs w:val="22"/>
          <w:lang w:val="it-IT"/>
        </w:rPr>
        <w:t xml:space="preserve"> p</w:t>
      </w:r>
      <w:r w:rsidRPr="009A6317">
        <w:rPr>
          <w:rFonts w:ascii="Arial" w:hAnsi="Arial" w:cs="Arial"/>
          <w:sz w:val="22"/>
          <w:szCs w:val="22"/>
          <w:lang w:val="it-IT"/>
        </w:rPr>
        <w:t>ë</w:t>
      </w:r>
      <w:r>
        <w:rPr>
          <w:rFonts w:ascii="Arial" w:hAnsi="Arial" w:cs="Arial"/>
          <w:sz w:val="22"/>
          <w:szCs w:val="22"/>
          <w:lang w:val="it-IT"/>
        </w:rPr>
        <w:t>r intervist</w:t>
      </w:r>
      <w:r w:rsidRPr="009A6317">
        <w:rPr>
          <w:rFonts w:ascii="Arial" w:hAnsi="Arial" w:cs="Arial"/>
          <w:sz w:val="22"/>
          <w:szCs w:val="22"/>
          <w:lang w:val="it-IT"/>
        </w:rPr>
        <w:t>ë</w:t>
      </w:r>
      <w:r>
        <w:rPr>
          <w:rFonts w:ascii="Arial" w:hAnsi="Arial" w:cs="Arial"/>
          <w:sz w:val="22"/>
          <w:szCs w:val="22"/>
          <w:lang w:val="it-IT"/>
        </w:rPr>
        <w:t xml:space="preserve"> vet</w:t>
      </w:r>
      <w:r w:rsidRPr="009A6317">
        <w:rPr>
          <w:rFonts w:ascii="Arial" w:hAnsi="Arial" w:cs="Arial"/>
          <w:sz w:val="22"/>
          <w:szCs w:val="22"/>
          <w:lang w:val="it-IT"/>
        </w:rPr>
        <w:t>ë</w:t>
      </w:r>
      <w:r>
        <w:rPr>
          <w:rFonts w:ascii="Arial" w:hAnsi="Arial" w:cs="Arial"/>
          <w:sz w:val="22"/>
          <w:szCs w:val="22"/>
          <w:lang w:val="it-IT"/>
        </w:rPr>
        <w:t>m aplikant</w:t>
      </w:r>
      <w:r w:rsidRPr="009A6317">
        <w:rPr>
          <w:rFonts w:ascii="Arial" w:hAnsi="Arial" w:cs="Arial"/>
          <w:sz w:val="22"/>
          <w:szCs w:val="22"/>
          <w:lang w:val="it-IT"/>
        </w:rPr>
        <w:t>ë</w:t>
      </w:r>
      <w:r w:rsidRPr="0096153C">
        <w:rPr>
          <w:rFonts w:ascii="Arial" w:hAnsi="Arial" w:cs="Arial"/>
          <w:sz w:val="22"/>
          <w:szCs w:val="22"/>
          <w:lang w:val="it-IT"/>
        </w:rPr>
        <w:t>t e kualifikuar.</w:t>
      </w:r>
    </w:p>
    <w:sectPr w:rsidR="00EB0F9A" w:rsidRPr="007768A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F9" w:rsidRDefault="00764BF9" w:rsidP="00EB0F9A">
      <w:pPr>
        <w:spacing w:line="240" w:lineRule="auto"/>
      </w:pPr>
      <w:r>
        <w:separator/>
      </w:r>
    </w:p>
  </w:endnote>
  <w:endnote w:type="continuationSeparator" w:id="0">
    <w:p w:rsidR="00764BF9" w:rsidRDefault="00764BF9" w:rsidP="00EB0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45 Light">
    <w:altName w:val="Century Gothic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F0" w:rsidRDefault="00C231F0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4660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F9" w:rsidRDefault="00764BF9" w:rsidP="00EB0F9A">
      <w:pPr>
        <w:spacing w:line="240" w:lineRule="auto"/>
      </w:pPr>
      <w:r>
        <w:separator/>
      </w:r>
    </w:p>
  </w:footnote>
  <w:footnote w:type="continuationSeparator" w:id="0">
    <w:p w:rsidR="00764BF9" w:rsidRDefault="00764BF9" w:rsidP="00EB0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F2" w:rsidRPr="00EF757B" w:rsidRDefault="00B045F2" w:rsidP="00B045F2">
    <w:pPr>
      <w:pStyle w:val="Header"/>
      <w:tabs>
        <w:tab w:val="left" w:pos="3261"/>
      </w:tabs>
      <w:rPr>
        <w:rFonts w:ascii="Arial" w:hAnsi="Arial"/>
        <w:color w:val="FFFFFF"/>
        <w:sz w:val="32"/>
      </w:rPr>
    </w:pPr>
    <w:r>
      <w:rPr>
        <w:rFonts w:ascii="Arial" w:hAnsi="Arial"/>
        <w:noProof/>
        <w:color w:val="FFFFFF"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-523875</wp:posOffset>
              </wp:positionH>
              <wp:positionV relativeFrom="paragraph">
                <wp:posOffset>387985</wp:posOffset>
              </wp:positionV>
              <wp:extent cx="4572000" cy="361950"/>
              <wp:effectExtent l="9525" t="6985" r="9525" b="1206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3619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5F2" w:rsidRPr="004676B9" w:rsidRDefault="00EA2D5E" w:rsidP="00B045F2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EXTERNAL</w:t>
                          </w:r>
                          <w:r w:rsidR="00B045F2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VACANCY ANNOUNCEMENT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41.25pt;margin-top:30.55pt;width:5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" fillcolor="#c00000" strokecolor="#c00000">
              <v:textbox>
                <w:txbxContent>
                  <w:p w:rsidR="00B045F2" w:rsidRPr="004676B9" w:rsidRDefault="00EA2D5E" w:rsidP="00B045F2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EXTERNAL</w:t>
                    </w:r>
                    <w:r w:rsidR="00B045F2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VACANCY ANNOUNCEMENT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color w:val="FFFFFF"/>
        <w:sz w:val="32"/>
      </w:rPr>
      <w:t xml:space="preserve">                                                                            </w:t>
    </w:r>
    <w:r>
      <w:rPr>
        <w:rFonts w:ascii="Arial" w:hAnsi="Arial"/>
        <w:noProof/>
        <w:color w:val="FFFFFF"/>
        <w:sz w:val="32"/>
        <w:lang w:val="en-US" w:eastAsia="en-US"/>
      </w:rPr>
      <w:drawing>
        <wp:inline distT="0" distB="0" distL="0" distR="0">
          <wp:extent cx="1590675" cy="876300"/>
          <wp:effectExtent l="0" t="0" r="9525" b="0"/>
          <wp:docPr id="1" name="Picture 1" descr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color w:val="FFFFFF"/>
        <w:sz w:val="32"/>
      </w:rPr>
      <w:t xml:space="preserve"> </w:t>
    </w:r>
  </w:p>
  <w:p w:rsidR="00EB0F9A" w:rsidRDefault="00C231F0">
    <w:pPr>
      <w:pStyle w:val="Header"/>
    </w:pPr>
    <w:r>
      <w:t xml:space="preserve">                                                                                        </w:t>
    </w:r>
    <w:r w:rsidR="00B045F2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2BC"/>
    <w:multiLevelType w:val="hybridMultilevel"/>
    <w:tmpl w:val="B612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33E"/>
    <w:multiLevelType w:val="multilevel"/>
    <w:tmpl w:val="293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E0769"/>
    <w:multiLevelType w:val="hybridMultilevel"/>
    <w:tmpl w:val="D65E705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1CA6"/>
    <w:multiLevelType w:val="hybridMultilevel"/>
    <w:tmpl w:val="8470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6362"/>
    <w:multiLevelType w:val="hybridMultilevel"/>
    <w:tmpl w:val="CF86D17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05EF8"/>
    <w:multiLevelType w:val="multilevel"/>
    <w:tmpl w:val="579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F30F19"/>
    <w:multiLevelType w:val="hybridMultilevel"/>
    <w:tmpl w:val="0F801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4CFC"/>
    <w:multiLevelType w:val="multilevel"/>
    <w:tmpl w:val="5F6E78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F2679A"/>
    <w:multiLevelType w:val="multilevel"/>
    <w:tmpl w:val="083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E2935"/>
    <w:multiLevelType w:val="hybridMultilevel"/>
    <w:tmpl w:val="FF0C3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C405C"/>
    <w:multiLevelType w:val="hybridMultilevel"/>
    <w:tmpl w:val="77DA6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68406E"/>
    <w:multiLevelType w:val="hybridMultilevel"/>
    <w:tmpl w:val="1D04A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8B7E6F"/>
    <w:multiLevelType w:val="multilevel"/>
    <w:tmpl w:val="70CA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AF45C6"/>
    <w:multiLevelType w:val="hybridMultilevel"/>
    <w:tmpl w:val="D79E4A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3"/>
    <w:rsid w:val="00090CC6"/>
    <w:rsid w:val="000D78F3"/>
    <w:rsid w:val="00113650"/>
    <w:rsid w:val="001A5B85"/>
    <w:rsid w:val="001B6BFE"/>
    <w:rsid w:val="001C008C"/>
    <w:rsid w:val="00414AA5"/>
    <w:rsid w:val="00424BBE"/>
    <w:rsid w:val="00441043"/>
    <w:rsid w:val="004713C3"/>
    <w:rsid w:val="004C753F"/>
    <w:rsid w:val="005866DE"/>
    <w:rsid w:val="00596C59"/>
    <w:rsid w:val="00653809"/>
    <w:rsid w:val="006B65EA"/>
    <w:rsid w:val="006C58B2"/>
    <w:rsid w:val="006F713E"/>
    <w:rsid w:val="007020B7"/>
    <w:rsid w:val="007026F6"/>
    <w:rsid w:val="00764BF9"/>
    <w:rsid w:val="007768AB"/>
    <w:rsid w:val="007C047F"/>
    <w:rsid w:val="00830E22"/>
    <w:rsid w:val="008E49DA"/>
    <w:rsid w:val="00964D96"/>
    <w:rsid w:val="00993B77"/>
    <w:rsid w:val="00A42A48"/>
    <w:rsid w:val="00AD53E7"/>
    <w:rsid w:val="00B02B3D"/>
    <w:rsid w:val="00B045F2"/>
    <w:rsid w:val="00B35D46"/>
    <w:rsid w:val="00B3798D"/>
    <w:rsid w:val="00BA2A9B"/>
    <w:rsid w:val="00C231F0"/>
    <w:rsid w:val="00D459DC"/>
    <w:rsid w:val="00D644E6"/>
    <w:rsid w:val="00E31ABB"/>
    <w:rsid w:val="00E63519"/>
    <w:rsid w:val="00EA2D5E"/>
    <w:rsid w:val="00EB0F9A"/>
    <w:rsid w:val="00EE3DA9"/>
    <w:rsid w:val="00F04147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88EE9"/>
  <w15:chartTrackingRefBased/>
  <w15:docId w15:val="{622D2FC3-8E21-4887-A034-A5162E5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9A"/>
    <w:pPr>
      <w:spacing w:after="0" w:line="284" w:lineRule="atLeast"/>
    </w:pPr>
    <w:rPr>
      <w:rFonts w:ascii="Helvetica 45 Light" w:eastAsia="Times New Roman" w:hAnsi="Helvetica 45 Light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9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B0F9A"/>
    <w:pPr>
      <w:spacing w:line="240" w:lineRule="auto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0F9A"/>
    <w:rPr>
      <w:rFonts w:ascii="Calibri" w:hAnsi="Calibri"/>
      <w:szCs w:val="21"/>
    </w:rPr>
  </w:style>
  <w:style w:type="paragraph" w:styleId="Header">
    <w:name w:val="header"/>
    <w:basedOn w:val="Normal"/>
    <w:link w:val="HeaderChar"/>
    <w:unhideWhenUsed/>
    <w:rsid w:val="00EB0F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B0F9A"/>
    <w:rPr>
      <w:rFonts w:ascii="Helvetica 45 Light" w:eastAsia="Times New Roman" w:hAnsi="Helvetica 45 Light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EB0F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9A"/>
    <w:rPr>
      <w:rFonts w:ascii="Helvetica 45 Light" w:eastAsia="Times New Roman" w:hAnsi="Helvetica 45 Light" w:cs="Times New Roman"/>
      <w:szCs w:val="20"/>
      <w:lang w:val="de-DE" w:eastAsia="de-DE"/>
    </w:rPr>
  </w:style>
  <w:style w:type="character" w:styleId="Hyperlink">
    <w:name w:val="Hyperlink"/>
    <w:rsid w:val="00441043"/>
    <w:rPr>
      <w:color w:val="0000FF"/>
      <w:u w:val="single"/>
    </w:rPr>
  </w:style>
  <w:style w:type="paragraph" w:styleId="NormalWeb">
    <w:name w:val="Normal (Web)"/>
    <w:basedOn w:val="Normal"/>
    <w:rsid w:val="00441043"/>
    <w:pPr>
      <w:spacing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styleId="Strong">
    <w:name w:val="Strong"/>
    <w:qFormat/>
    <w:rsid w:val="004410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FE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-resources@tirana-airpo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ana-airpor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Klejsi Collaku</dc:creator>
  <cp:keywords/>
  <dc:description/>
  <cp:lastModifiedBy>Stiven Mihali</cp:lastModifiedBy>
  <cp:revision>7</cp:revision>
  <cp:lastPrinted>2024-04-09T12:50:00Z</cp:lastPrinted>
  <dcterms:created xsi:type="dcterms:W3CDTF">2024-10-11T12:30:00Z</dcterms:created>
  <dcterms:modified xsi:type="dcterms:W3CDTF">2024-10-11T12:44:00Z</dcterms:modified>
</cp:coreProperties>
</file>